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9E3AB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9E3AB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E3AB4" w:rsidRPr="009E3AB4">
        <w:rPr>
          <w:rFonts w:eastAsia="Times New Roman" w:cs="Times New Roman"/>
          <w:b/>
          <w:sz w:val="18"/>
          <w:szCs w:val="18"/>
          <w:lang w:eastAsia="cs-CZ"/>
        </w:rPr>
        <w:t xml:space="preserve">Oprava trati v úseku </w:t>
      </w:r>
      <w:proofErr w:type="gramStart"/>
      <w:r w:rsidR="009E3AB4" w:rsidRPr="009E3AB4">
        <w:rPr>
          <w:rFonts w:eastAsia="Times New Roman" w:cs="Times New Roman"/>
          <w:b/>
          <w:sz w:val="18"/>
          <w:szCs w:val="18"/>
          <w:lang w:eastAsia="cs-CZ"/>
        </w:rPr>
        <w:t>Most - České</w:t>
      </w:r>
      <w:proofErr w:type="gramEnd"/>
      <w:r w:rsidR="009E3AB4" w:rsidRPr="009E3AB4">
        <w:rPr>
          <w:rFonts w:eastAsia="Times New Roman" w:cs="Times New Roman"/>
          <w:b/>
          <w:sz w:val="18"/>
          <w:szCs w:val="18"/>
          <w:lang w:eastAsia="cs-CZ"/>
        </w:rPr>
        <w:t xml:space="preserve"> Zlatníky</w:t>
      </w:r>
      <w:r w:rsidRPr="009E3AB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E3AB4">
        <w:rPr>
          <w:rFonts w:eastAsia="Times New Roman" w:cs="Times New Roman"/>
          <w:sz w:val="18"/>
          <w:szCs w:val="18"/>
          <w:lang w:eastAsia="cs-CZ"/>
        </w:rPr>
        <w:t>, č.j.</w:t>
      </w:r>
      <w:r w:rsidR="009E3AB4" w:rsidRPr="009E3AB4">
        <w:rPr>
          <w:rFonts w:eastAsia="Times New Roman" w:cs="Times New Roman"/>
          <w:sz w:val="18"/>
          <w:szCs w:val="18"/>
          <w:lang w:eastAsia="cs-CZ"/>
        </w:rPr>
        <w:t xml:space="preserve"> 297/2023-SŽ-OŘ UNL-OVZ</w:t>
      </w:r>
      <w:r w:rsidRPr="009E3AB4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9E3AB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E3AB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E3AB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E3AB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964568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964568"/>
    <w:rsid w:val="009E3AB4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025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1352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4</cp:revision>
  <dcterms:created xsi:type="dcterms:W3CDTF">2022-04-17T17:33:00Z</dcterms:created>
  <dcterms:modified xsi:type="dcterms:W3CDTF">2023-01-05T09:04:00Z</dcterms:modified>
</cp:coreProperties>
</file>